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35" w:rsidRPr="00397DC3" w:rsidRDefault="002D54EA">
      <w:pPr>
        <w:rPr>
          <w:rFonts w:eastAsia="华文中宋"/>
          <w:b/>
          <w:color w:val="000000"/>
          <w:sz w:val="32"/>
          <w:szCs w:val="32"/>
        </w:rPr>
      </w:pPr>
      <w:bookmarkStart w:id="0" w:name="_GoBack"/>
      <w:bookmarkEnd w:id="0"/>
      <w:r w:rsidRPr="00397DC3">
        <w:rPr>
          <w:rFonts w:eastAsia="华文中宋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99060</wp:posOffset>
            </wp:positionV>
            <wp:extent cx="4474210" cy="746252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746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7DC3">
        <w:rPr>
          <w:rFonts w:eastAsia="华文中宋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99060</wp:posOffset>
            </wp:positionV>
            <wp:extent cx="4474210" cy="746252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746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7DC3">
        <w:rPr>
          <w:rFonts w:eastAsia="华文中宋"/>
          <w:b/>
          <w:color w:val="000000"/>
          <w:sz w:val="32"/>
          <w:szCs w:val="32"/>
        </w:rPr>
        <w:t>附件</w:t>
      </w:r>
      <w:r w:rsidRPr="00397DC3">
        <w:rPr>
          <w:rFonts w:eastAsia="华文中宋"/>
          <w:b/>
          <w:color w:val="000000"/>
          <w:sz w:val="32"/>
          <w:szCs w:val="32"/>
        </w:rPr>
        <w:t>3</w:t>
      </w:r>
      <w:r w:rsidRPr="00397DC3">
        <w:rPr>
          <w:rFonts w:eastAsia="华文中宋"/>
          <w:b/>
          <w:color w:val="000000"/>
          <w:sz w:val="32"/>
          <w:szCs w:val="32"/>
        </w:rPr>
        <w:t>：</w:t>
      </w:r>
    </w:p>
    <w:p w:rsidR="00321A35" w:rsidRPr="00397DC3" w:rsidRDefault="002D54EA" w:rsidP="00744C42">
      <w:pPr>
        <w:spacing w:afterLines="80" w:after="249" w:line="480" w:lineRule="auto"/>
        <w:ind w:firstLineChars="350" w:firstLine="1261"/>
        <w:rPr>
          <w:rFonts w:eastAsia="华文中宋"/>
          <w:b/>
          <w:bCs/>
          <w:color w:val="000000"/>
          <w:sz w:val="24"/>
        </w:rPr>
      </w:pPr>
      <w:r w:rsidRPr="00397DC3">
        <w:rPr>
          <w:rFonts w:eastAsia="华文中宋"/>
          <w:b/>
          <w:color w:val="000000"/>
          <w:sz w:val="36"/>
          <w:szCs w:val="36"/>
        </w:rPr>
        <w:t>2024</w:t>
      </w:r>
      <w:r w:rsidRPr="00397DC3">
        <w:rPr>
          <w:rFonts w:eastAsia="华文中宋"/>
          <w:b/>
          <w:color w:val="000000"/>
          <w:sz w:val="36"/>
          <w:szCs w:val="36"/>
        </w:rPr>
        <w:t>（徐州）</w:t>
      </w:r>
      <w:r w:rsidR="00B20250" w:rsidRPr="00397DC3">
        <w:rPr>
          <w:rFonts w:eastAsia="华文中宋"/>
          <w:b/>
          <w:color w:val="000000"/>
          <w:sz w:val="36"/>
          <w:szCs w:val="36"/>
        </w:rPr>
        <w:t>中国户外广告论坛</w:t>
      </w:r>
      <w:r w:rsidRPr="00397DC3">
        <w:rPr>
          <w:rFonts w:eastAsia="华文中宋"/>
          <w:b/>
          <w:color w:val="000000"/>
          <w:sz w:val="36"/>
          <w:szCs w:val="36"/>
        </w:rPr>
        <w:t>参会回执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1701"/>
        <w:gridCol w:w="1984"/>
        <w:gridCol w:w="2155"/>
      </w:tblGrid>
      <w:tr w:rsidR="00321A35" w:rsidRPr="00397DC3" w:rsidTr="00505D24">
        <w:trPr>
          <w:trHeight w:val="643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单位名称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321A35" w:rsidRPr="00397DC3" w:rsidRDefault="00321A35">
            <w:pPr>
              <w:jc w:val="center"/>
              <w:rPr>
                <w:rFonts w:eastAsia="华文仿宋"/>
                <w:b/>
                <w:bCs/>
                <w:sz w:val="24"/>
              </w:rPr>
            </w:pPr>
          </w:p>
        </w:tc>
      </w:tr>
      <w:tr w:rsidR="00321A35" w:rsidRPr="00397DC3" w:rsidTr="00505D24">
        <w:trPr>
          <w:trHeight w:val="553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职务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联系方式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备注</w:t>
            </w:r>
          </w:p>
        </w:tc>
      </w:tr>
      <w:tr w:rsidR="00321A35" w:rsidRPr="00397DC3" w:rsidTr="00505D24">
        <w:trPr>
          <w:trHeight w:val="5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</w:tr>
      <w:tr w:rsidR="00321A35" w:rsidRPr="00397DC3" w:rsidTr="00505D24">
        <w:trPr>
          <w:trHeight w:val="561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</w:tr>
      <w:tr w:rsidR="00321A35" w:rsidRPr="00397DC3" w:rsidTr="00505D24">
        <w:trPr>
          <w:trHeight w:val="55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</w:tr>
      <w:tr w:rsidR="00321A35" w:rsidRPr="00397DC3" w:rsidTr="00505D24">
        <w:trPr>
          <w:trHeight w:val="549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</w:tr>
      <w:tr w:rsidR="00321A35" w:rsidRPr="00397DC3" w:rsidTr="00505D24">
        <w:trPr>
          <w:trHeight w:val="571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</w:tr>
      <w:tr w:rsidR="00321A35" w:rsidRPr="00397DC3" w:rsidTr="00505D24">
        <w:trPr>
          <w:trHeight w:val="62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参加</w:t>
            </w:r>
          </w:p>
          <w:p w:rsidR="00321A35" w:rsidRPr="00397DC3" w:rsidRDefault="002D54EA">
            <w:pPr>
              <w:jc w:val="center"/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人数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b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酒店</w:t>
            </w:r>
          </w:p>
          <w:p w:rsidR="00321A35" w:rsidRPr="00397DC3" w:rsidRDefault="002D54EA">
            <w:pPr>
              <w:jc w:val="center"/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安排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:rsidR="00321A35" w:rsidRPr="00397DC3" w:rsidRDefault="002D54EA" w:rsidP="00505D24">
            <w:pPr>
              <w:jc w:val="left"/>
              <w:rPr>
                <w:rFonts w:eastAsia="华文仿宋"/>
                <w:sz w:val="24"/>
              </w:rPr>
            </w:pPr>
            <w:r w:rsidRPr="00397DC3">
              <w:rPr>
                <w:rFonts w:eastAsia="华文仿宋"/>
                <w:sz w:val="24"/>
              </w:rPr>
              <w:t>徐州苏宁凯悦酒</w:t>
            </w:r>
            <w:r w:rsidR="00777EC2" w:rsidRPr="00397DC3">
              <w:rPr>
                <w:rFonts w:eastAsia="华文仿宋"/>
                <w:sz w:val="24"/>
              </w:rPr>
              <w:t>店</w:t>
            </w:r>
            <w:r w:rsidRPr="00397DC3">
              <w:rPr>
                <w:rFonts w:eastAsia="华文仿宋"/>
                <w:sz w:val="24"/>
              </w:rPr>
              <w:t>：标间</w:t>
            </w:r>
            <w:r w:rsidR="00505D24">
              <w:rPr>
                <w:rFonts w:eastAsia="华文仿宋" w:hint="eastAsia"/>
                <w:sz w:val="24"/>
              </w:rPr>
              <w:t>（</w:t>
            </w:r>
            <w:r w:rsidR="00505D24">
              <w:rPr>
                <w:rFonts w:eastAsia="华文仿宋" w:hint="eastAsia"/>
                <w:sz w:val="24"/>
              </w:rPr>
              <w:t xml:space="preserve">  </w:t>
            </w:r>
            <w:r w:rsidR="00505D24">
              <w:rPr>
                <w:rFonts w:eastAsia="华文仿宋" w:hint="eastAsia"/>
                <w:sz w:val="24"/>
              </w:rPr>
              <w:t>）</w:t>
            </w:r>
            <w:r w:rsidRPr="00397DC3">
              <w:rPr>
                <w:rFonts w:eastAsia="华文仿宋"/>
                <w:sz w:val="24"/>
              </w:rPr>
              <w:t>人</w:t>
            </w:r>
            <w:r w:rsidRPr="00397DC3">
              <w:rPr>
                <w:rFonts w:eastAsia="华文仿宋"/>
                <w:sz w:val="24"/>
              </w:rPr>
              <w:t xml:space="preserve">  </w:t>
            </w:r>
            <w:r w:rsidRPr="00397DC3">
              <w:rPr>
                <w:rFonts w:eastAsia="华文仿宋"/>
                <w:sz w:val="24"/>
              </w:rPr>
              <w:t>大床房（</w:t>
            </w:r>
            <w:r w:rsidRPr="00397DC3">
              <w:rPr>
                <w:rFonts w:eastAsia="华文仿宋"/>
                <w:sz w:val="24"/>
              </w:rPr>
              <w:t xml:space="preserve">  </w:t>
            </w:r>
            <w:r w:rsidRPr="00397DC3">
              <w:rPr>
                <w:rFonts w:eastAsia="华文仿宋"/>
                <w:sz w:val="24"/>
              </w:rPr>
              <w:t>）人</w:t>
            </w:r>
          </w:p>
        </w:tc>
      </w:tr>
      <w:tr w:rsidR="00321A35" w:rsidRPr="00397DC3" w:rsidTr="00505D24">
        <w:trPr>
          <w:trHeight w:val="625"/>
        </w:trPr>
        <w:tc>
          <w:tcPr>
            <w:tcW w:w="1277" w:type="dxa"/>
            <w:vMerge/>
            <w:shd w:val="clear" w:color="auto" w:fill="auto"/>
            <w:vAlign w:val="center"/>
          </w:tcPr>
          <w:p w:rsidR="00321A35" w:rsidRPr="00397DC3" w:rsidRDefault="00321A35">
            <w:pPr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:rsidR="00321A35" w:rsidRPr="00397DC3" w:rsidRDefault="002D54EA" w:rsidP="00505D24">
            <w:pPr>
              <w:jc w:val="left"/>
              <w:rPr>
                <w:rFonts w:eastAsia="华文仿宋"/>
                <w:sz w:val="24"/>
              </w:rPr>
            </w:pPr>
            <w:r w:rsidRPr="00397DC3">
              <w:rPr>
                <w:rFonts w:eastAsia="华文仿宋"/>
                <w:sz w:val="24"/>
              </w:rPr>
              <w:t>徐州彭城酒店</w:t>
            </w:r>
            <w:r w:rsidRPr="00397DC3">
              <w:rPr>
                <w:rFonts w:eastAsia="华文仿宋"/>
                <w:sz w:val="24"/>
              </w:rPr>
              <w:t xml:space="preserve">  </w:t>
            </w:r>
            <w:r w:rsidRPr="00397DC3">
              <w:rPr>
                <w:rFonts w:eastAsia="华文仿宋"/>
                <w:sz w:val="24"/>
              </w:rPr>
              <w:t>标间</w:t>
            </w:r>
            <w:r w:rsidR="00505D24">
              <w:rPr>
                <w:rFonts w:eastAsia="华文仿宋" w:hint="eastAsia"/>
                <w:sz w:val="24"/>
              </w:rPr>
              <w:t>（</w:t>
            </w:r>
            <w:r w:rsidR="00505D24">
              <w:rPr>
                <w:rFonts w:eastAsia="华文仿宋" w:hint="eastAsia"/>
                <w:sz w:val="24"/>
              </w:rPr>
              <w:t xml:space="preserve">  </w:t>
            </w:r>
            <w:r w:rsidR="00505D24">
              <w:rPr>
                <w:rFonts w:eastAsia="华文仿宋" w:hint="eastAsia"/>
                <w:sz w:val="24"/>
              </w:rPr>
              <w:t>）</w:t>
            </w:r>
            <w:r w:rsidRPr="00397DC3">
              <w:rPr>
                <w:rFonts w:eastAsia="华文仿宋"/>
                <w:sz w:val="24"/>
              </w:rPr>
              <w:t>人</w:t>
            </w:r>
            <w:r w:rsidRPr="00397DC3">
              <w:rPr>
                <w:rFonts w:eastAsia="华文仿宋"/>
                <w:sz w:val="24"/>
              </w:rPr>
              <w:t xml:space="preserve">  </w:t>
            </w:r>
            <w:r w:rsidRPr="00397DC3">
              <w:rPr>
                <w:rFonts w:eastAsia="华文仿宋"/>
                <w:sz w:val="24"/>
              </w:rPr>
              <w:t>大床房（</w:t>
            </w:r>
            <w:r w:rsidRPr="00397DC3">
              <w:rPr>
                <w:rFonts w:eastAsia="华文仿宋"/>
                <w:sz w:val="24"/>
              </w:rPr>
              <w:t xml:space="preserve">  </w:t>
            </w:r>
            <w:r w:rsidRPr="00397DC3">
              <w:rPr>
                <w:rFonts w:eastAsia="华文仿宋"/>
                <w:sz w:val="24"/>
              </w:rPr>
              <w:t>）人</w:t>
            </w:r>
          </w:p>
        </w:tc>
      </w:tr>
      <w:tr w:rsidR="00321A35" w:rsidRPr="00397DC3" w:rsidTr="00505D24">
        <w:trPr>
          <w:trHeight w:val="625"/>
        </w:trPr>
        <w:tc>
          <w:tcPr>
            <w:tcW w:w="1277" w:type="dxa"/>
            <w:vMerge/>
            <w:shd w:val="clear" w:color="auto" w:fill="auto"/>
            <w:vAlign w:val="center"/>
          </w:tcPr>
          <w:p w:rsidR="00321A35" w:rsidRPr="00397DC3" w:rsidRDefault="00321A35">
            <w:pPr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:rsidR="00321A35" w:rsidRPr="00397DC3" w:rsidRDefault="002D54EA">
            <w:pPr>
              <w:jc w:val="left"/>
              <w:rPr>
                <w:rFonts w:eastAsia="华文仿宋"/>
                <w:sz w:val="24"/>
              </w:rPr>
            </w:pPr>
            <w:r w:rsidRPr="00397DC3">
              <w:rPr>
                <w:rFonts w:eastAsia="华文仿宋"/>
                <w:sz w:val="24"/>
              </w:rPr>
              <w:t>自行安排</w:t>
            </w:r>
            <w:r w:rsidRPr="00397DC3">
              <w:rPr>
                <w:rFonts w:eastAsia="华文仿宋"/>
                <w:sz w:val="24"/>
              </w:rPr>
              <w:t xml:space="preserve"> </w:t>
            </w:r>
            <w:r w:rsidRPr="00397DC3">
              <w:rPr>
                <w:rFonts w:eastAsia="华文仿宋"/>
                <w:sz w:val="24"/>
              </w:rPr>
              <w:t>无须预定（</w:t>
            </w:r>
            <w:r w:rsidRPr="00397DC3">
              <w:rPr>
                <w:rFonts w:eastAsia="华文仿宋"/>
                <w:sz w:val="24"/>
              </w:rPr>
              <w:t xml:space="preserve">  </w:t>
            </w:r>
            <w:r w:rsidRPr="00397DC3">
              <w:rPr>
                <w:rFonts w:eastAsia="华文仿宋"/>
                <w:sz w:val="24"/>
              </w:rPr>
              <w:t>）人</w:t>
            </w:r>
          </w:p>
        </w:tc>
      </w:tr>
      <w:tr w:rsidR="00321A35" w:rsidRPr="00397DC3" w:rsidTr="00505D24">
        <w:trPr>
          <w:trHeight w:val="551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A2739D" w:rsidRDefault="00505D24">
            <w:pPr>
              <w:jc w:val="center"/>
              <w:rPr>
                <w:rFonts w:eastAsia="华文仿宋"/>
                <w:b/>
                <w:sz w:val="24"/>
              </w:rPr>
            </w:pPr>
            <w:r w:rsidRPr="00A2739D">
              <w:rPr>
                <w:rFonts w:eastAsia="华文仿宋" w:hint="eastAsia"/>
                <w:b/>
                <w:sz w:val="24"/>
              </w:rPr>
              <w:t>注册</w:t>
            </w:r>
            <w:r w:rsidR="002D54EA" w:rsidRPr="00A2739D">
              <w:rPr>
                <w:rFonts w:eastAsia="华文仿宋"/>
                <w:b/>
                <w:sz w:val="24"/>
              </w:rPr>
              <w:t>费总额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A35" w:rsidRPr="00397DC3" w:rsidRDefault="002D54EA">
            <w:pPr>
              <w:rPr>
                <w:rFonts w:eastAsia="华文仿宋"/>
                <w:sz w:val="24"/>
              </w:rPr>
            </w:pPr>
            <w:r w:rsidRPr="00397DC3">
              <w:rPr>
                <w:rFonts w:eastAsia="华文仿宋"/>
                <w:sz w:val="24"/>
              </w:rPr>
              <w:t>¥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:rsidR="00321A35" w:rsidRPr="00397DC3" w:rsidRDefault="002D54EA">
            <w:pPr>
              <w:jc w:val="left"/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注：酒店预定以</w:t>
            </w:r>
            <w:r w:rsidRPr="00397DC3">
              <w:rPr>
                <w:rFonts w:eastAsia="华文仿宋"/>
                <w:b/>
                <w:sz w:val="24"/>
              </w:rPr>
              <w:t>“</w:t>
            </w:r>
            <w:r w:rsidRPr="00397DC3">
              <w:rPr>
                <w:rFonts w:eastAsia="华文仿宋"/>
                <w:b/>
                <w:sz w:val="24"/>
              </w:rPr>
              <w:t>人</w:t>
            </w:r>
            <w:r w:rsidRPr="00397DC3">
              <w:rPr>
                <w:rFonts w:eastAsia="华文仿宋"/>
                <w:b/>
                <w:sz w:val="24"/>
              </w:rPr>
              <w:t>”</w:t>
            </w:r>
            <w:r w:rsidRPr="00397DC3">
              <w:rPr>
                <w:rFonts w:eastAsia="华文仿宋"/>
                <w:b/>
                <w:sz w:val="24"/>
              </w:rPr>
              <w:t>为单位，标间默认</w:t>
            </w:r>
            <w:r w:rsidRPr="00397DC3">
              <w:rPr>
                <w:rFonts w:eastAsia="华文仿宋"/>
                <w:b/>
                <w:sz w:val="24"/>
              </w:rPr>
              <w:t>2</w:t>
            </w:r>
            <w:r w:rsidRPr="00397DC3">
              <w:rPr>
                <w:rFonts w:eastAsia="华文仿宋"/>
                <w:b/>
                <w:sz w:val="24"/>
              </w:rPr>
              <w:t>人一间</w:t>
            </w:r>
          </w:p>
        </w:tc>
      </w:tr>
      <w:tr w:rsidR="00321A35" w:rsidRPr="00397DC3" w:rsidTr="00505D24">
        <w:trPr>
          <w:trHeight w:val="551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开票类型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b/>
                <w:bCs/>
                <w:sz w:val="24"/>
              </w:rPr>
            </w:pPr>
            <w:r w:rsidRPr="00397DC3">
              <w:rPr>
                <w:rFonts w:eastAsia="华文仿宋"/>
                <w:b/>
                <w:bCs/>
                <w:sz w:val="24"/>
              </w:rPr>
              <w:t>开票信息</w:t>
            </w:r>
          </w:p>
        </w:tc>
      </w:tr>
      <w:tr w:rsidR="00321A35" w:rsidRPr="00397DC3" w:rsidTr="00505D24">
        <w:trPr>
          <w:trHeight w:val="551"/>
        </w:trPr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321A35" w:rsidRPr="00397DC3" w:rsidRDefault="002D54EA">
            <w:pPr>
              <w:jc w:val="center"/>
              <w:rPr>
                <w:rFonts w:eastAsia="华文仿宋"/>
                <w:sz w:val="24"/>
              </w:rPr>
            </w:pPr>
            <w:r w:rsidRPr="00397DC3">
              <w:rPr>
                <w:rFonts w:eastAsia="华文仿宋"/>
                <w:sz w:val="24"/>
              </w:rPr>
              <w:t xml:space="preserve">□ </w:t>
            </w:r>
            <w:r w:rsidRPr="00397DC3">
              <w:rPr>
                <w:rFonts w:eastAsia="华文仿宋"/>
                <w:sz w:val="24"/>
              </w:rPr>
              <w:t>增值税</w:t>
            </w:r>
            <w:r w:rsidRPr="00397DC3">
              <w:rPr>
                <w:rFonts w:eastAsia="华文仿宋"/>
                <w:b/>
                <w:sz w:val="24"/>
              </w:rPr>
              <w:t>专用</w:t>
            </w:r>
            <w:r w:rsidRPr="00397DC3">
              <w:rPr>
                <w:rFonts w:eastAsia="华文仿宋"/>
                <w:sz w:val="24"/>
              </w:rPr>
              <w:t>发票</w:t>
            </w:r>
          </w:p>
          <w:p w:rsidR="00321A35" w:rsidRPr="00397DC3" w:rsidRDefault="00321A35">
            <w:pPr>
              <w:jc w:val="center"/>
              <w:rPr>
                <w:rFonts w:eastAsia="华文仿宋"/>
                <w:sz w:val="24"/>
              </w:rPr>
            </w:pPr>
          </w:p>
          <w:p w:rsidR="00321A35" w:rsidRPr="00397DC3" w:rsidRDefault="002D54EA">
            <w:pPr>
              <w:jc w:val="center"/>
              <w:rPr>
                <w:rFonts w:eastAsia="华文仿宋"/>
                <w:sz w:val="24"/>
              </w:rPr>
            </w:pPr>
            <w:r w:rsidRPr="00397DC3">
              <w:rPr>
                <w:rFonts w:eastAsia="华文仿宋"/>
                <w:sz w:val="24"/>
              </w:rPr>
              <w:t xml:space="preserve">□ </w:t>
            </w:r>
            <w:r w:rsidRPr="00397DC3">
              <w:rPr>
                <w:rFonts w:eastAsia="华文仿宋"/>
                <w:sz w:val="24"/>
              </w:rPr>
              <w:t>增值税</w:t>
            </w:r>
            <w:r w:rsidRPr="00397DC3">
              <w:rPr>
                <w:rFonts w:eastAsia="华文仿宋"/>
                <w:b/>
                <w:sz w:val="24"/>
              </w:rPr>
              <w:t>普通</w:t>
            </w:r>
            <w:r w:rsidRPr="00397DC3">
              <w:rPr>
                <w:rFonts w:eastAsia="华文仿宋"/>
                <w:sz w:val="24"/>
              </w:rPr>
              <w:t>发票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321A35" w:rsidRPr="00397DC3" w:rsidRDefault="002D54EA">
            <w:pPr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公司名称：</w:t>
            </w:r>
          </w:p>
        </w:tc>
      </w:tr>
      <w:tr w:rsidR="00321A35" w:rsidRPr="00397DC3" w:rsidTr="00505D24">
        <w:trPr>
          <w:trHeight w:val="772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321A35" w:rsidRPr="00397DC3" w:rsidRDefault="002D54EA">
            <w:pPr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纳税人识别号：</w:t>
            </w:r>
          </w:p>
        </w:tc>
      </w:tr>
      <w:tr w:rsidR="00321A35" w:rsidRPr="00397DC3" w:rsidTr="00505D24">
        <w:trPr>
          <w:trHeight w:val="551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321A35" w:rsidRPr="00397DC3" w:rsidRDefault="002D54EA">
            <w:pPr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地址、电话：</w:t>
            </w:r>
          </w:p>
        </w:tc>
      </w:tr>
      <w:tr w:rsidR="00321A35" w:rsidRPr="00397DC3" w:rsidTr="00505D24">
        <w:trPr>
          <w:trHeight w:val="715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321A35" w:rsidRPr="00397DC3" w:rsidRDefault="002D54EA">
            <w:pPr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开户行：</w:t>
            </w:r>
          </w:p>
        </w:tc>
      </w:tr>
      <w:tr w:rsidR="00321A35" w:rsidRPr="00397DC3" w:rsidTr="00505D24">
        <w:trPr>
          <w:trHeight w:val="854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321A35" w:rsidRPr="00397DC3" w:rsidRDefault="00321A35">
            <w:pPr>
              <w:rPr>
                <w:rFonts w:eastAsia="华文仿宋"/>
                <w:sz w:val="24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321A35" w:rsidRPr="00397DC3" w:rsidRDefault="002D54EA">
            <w:pPr>
              <w:rPr>
                <w:rFonts w:eastAsia="华文仿宋"/>
                <w:b/>
                <w:sz w:val="24"/>
              </w:rPr>
            </w:pPr>
            <w:r w:rsidRPr="00397DC3">
              <w:rPr>
                <w:rFonts w:eastAsia="华文仿宋"/>
                <w:b/>
                <w:sz w:val="24"/>
              </w:rPr>
              <w:t>账号：</w:t>
            </w:r>
          </w:p>
        </w:tc>
      </w:tr>
    </w:tbl>
    <w:p w:rsidR="00321A35" w:rsidRPr="00397DC3" w:rsidRDefault="00A83712">
      <w:pPr>
        <w:ind w:firstLine="640"/>
        <w:rPr>
          <w:rFonts w:eastAsia="华文中宋"/>
          <w:color w:val="000000"/>
          <w:sz w:val="32"/>
          <w:szCs w:val="32"/>
        </w:rPr>
      </w:pPr>
      <w:r w:rsidRPr="00397DC3">
        <w:rPr>
          <w:rFonts w:eastAsia="华文中宋"/>
          <w:color w:val="000000"/>
          <w:sz w:val="32"/>
          <w:szCs w:val="32"/>
        </w:rPr>
        <w:tab/>
      </w:r>
    </w:p>
    <w:sectPr w:rsidR="00321A35" w:rsidRPr="00397DC3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CB" w:rsidRDefault="008161CB" w:rsidP="00800CF6">
      <w:r>
        <w:separator/>
      </w:r>
    </w:p>
  </w:endnote>
  <w:endnote w:type="continuationSeparator" w:id="0">
    <w:p w:rsidR="008161CB" w:rsidRDefault="008161CB" w:rsidP="0080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CB" w:rsidRDefault="008161CB" w:rsidP="00800CF6">
      <w:r>
        <w:separator/>
      </w:r>
    </w:p>
  </w:footnote>
  <w:footnote w:type="continuationSeparator" w:id="0">
    <w:p w:rsidR="008161CB" w:rsidRDefault="008161CB" w:rsidP="0080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45E0"/>
    <w:multiLevelType w:val="multilevel"/>
    <w:tmpl w:val="0BCC45E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CC3ED8"/>
    <w:multiLevelType w:val="multilevel"/>
    <w:tmpl w:val="37CC3E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06391A"/>
    <w:multiLevelType w:val="multilevel"/>
    <w:tmpl w:val="4C0639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562583"/>
    <w:multiLevelType w:val="multilevel"/>
    <w:tmpl w:val="6A562583"/>
    <w:lvl w:ilvl="0">
      <w:start w:val="7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40" w:hanging="420"/>
      </w:pPr>
    </w:lvl>
    <w:lvl w:ilvl="2">
      <w:start w:val="1"/>
      <w:numFmt w:val="lowerRoman"/>
      <w:lvlText w:val="%3."/>
      <w:lvlJc w:val="right"/>
      <w:pPr>
        <w:ind w:left="2760" w:hanging="420"/>
      </w:pPr>
    </w:lvl>
    <w:lvl w:ilvl="3">
      <w:start w:val="1"/>
      <w:numFmt w:val="decimal"/>
      <w:lvlText w:val="%4."/>
      <w:lvlJc w:val="left"/>
      <w:pPr>
        <w:ind w:left="3180" w:hanging="420"/>
      </w:pPr>
    </w:lvl>
    <w:lvl w:ilvl="4">
      <w:start w:val="1"/>
      <w:numFmt w:val="lowerLetter"/>
      <w:lvlText w:val="%5)"/>
      <w:lvlJc w:val="left"/>
      <w:pPr>
        <w:ind w:left="3600" w:hanging="420"/>
      </w:pPr>
    </w:lvl>
    <w:lvl w:ilvl="5">
      <w:start w:val="1"/>
      <w:numFmt w:val="lowerRoman"/>
      <w:lvlText w:val="%6."/>
      <w:lvlJc w:val="right"/>
      <w:pPr>
        <w:ind w:left="4020" w:hanging="420"/>
      </w:pPr>
    </w:lvl>
    <w:lvl w:ilvl="6">
      <w:start w:val="1"/>
      <w:numFmt w:val="decimal"/>
      <w:lvlText w:val="%7."/>
      <w:lvlJc w:val="left"/>
      <w:pPr>
        <w:ind w:left="4440" w:hanging="420"/>
      </w:pPr>
    </w:lvl>
    <w:lvl w:ilvl="7">
      <w:start w:val="1"/>
      <w:numFmt w:val="lowerLetter"/>
      <w:lvlText w:val="%8)"/>
      <w:lvlJc w:val="left"/>
      <w:pPr>
        <w:ind w:left="4860" w:hanging="420"/>
      </w:pPr>
    </w:lvl>
    <w:lvl w:ilvl="8">
      <w:start w:val="1"/>
      <w:numFmt w:val="lowerRoman"/>
      <w:lvlText w:val="%9."/>
      <w:lvlJc w:val="right"/>
      <w:pPr>
        <w:ind w:left="5280" w:hanging="420"/>
      </w:pPr>
    </w:lvl>
  </w:abstractNum>
  <w:abstractNum w:abstractNumId="4">
    <w:nsid w:val="6B295923"/>
    <w:multiLevelType w:val="hybridMultilevel"/>
    <w:tmpl w:val="58AAEC30"/>
    <w:lvl w:ilvl="0" w:tplc="D87CAC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4152FF"/>
    <w:multiLevelType w:val="multilevel"/>
    <w:tmpl w:val="734152FF"/>
    <w:lvl w:ilvl="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40" w:hanging="420"/>
      </w:pPr>
    </w:lvl>
    <w:lvl w:ilvl="2">
      <w:start w:val="1"/>
      <w:numFmt w:val="lowerRoman"/>
      <w:lvlText w:val="%3."/>
      <w:lvlJc w:val="right"/>
      <w:pPr>
        <w:ind w:left="2760" w:hanging="420"/>
      </w:pPr>
    </w:lvl>
    <w:lvl w:ilvl="3">
      <w:start w:val="1"/>
      <w:numFmt w:val="decimal"/>
      <w:lvlText w:val="%4."/>
      <w:lvlJc w:val="left"/>
      <w:pPr>
        <w:ind w:left="3180" w:hanging="420"/>
      </w:pPr>
    </w:lvl>
    <w:lvl w:ilvl="4">
      <w:start w:val="1"/>
      <w:numFmt w:val="lowerLetter"/>
      <w:lvlText w:val="%5)"/>
      <w:lvlJc w:val="left"/>
      <w:pPr>
        <w:ind w:left="3600" w:hanging="420"/>
      </w:pPr>
    </w:lvl>
    <w:lvl w:ilvl="5">
      <w:start w:val="1"/>
      <w:numFmt w:val="lowerRoman"/>
      <w:lvlText w:val="%6."/>
      <w:lvlJc w:val="right"/>
      <w:pPr>
        <w:ind w:left="4020" w:hanging="420"/>
      </w:pPr>
    </w:lvl>
    <w:lvl w:ilvl="6">
      <w:start w:val="1"/>
      <w:numFmt w:val="decimal"/>
      <w:lvlText w:val="%7."/>
      <w:lvlJc w:val="left"/>
      <w:pPr>
        <w:ind w:left="4440" w:hanging="420"/>
      </w:pPr>
    </w:lvl>
    <w:lvl w:ilvl="7">
      <w:start w:val="1"/>
      <w:numFmt w:val="lowerLetter"/>
      <w:lvlText w:val="%8)"/>
      <w:lvlJc w:val="left"/>
      <w:pPr>
        <w:ind w:left="4860" w:hanging="420"/>
      </w:pPr>
    </w:lvl>
    <w:lvl w:ilvl="8">
      <w:start w:val="1"/>
      <w:numFmt w:val="lowerRoman"/>
      <w:lvlText w:val="%9."/>
      <w:lvlJc w:val="right"/>
      <w:pPr>
        <w:ind w:left="5280" w:hanging="420"/>
      </w:pPr>
    </w:lvl>
  </w:abstractNum>
  <w:abstractNum w:abstractNumId="6">
    <w:nsid w:val="75730151"/>
    <w:multiLevelType w:val="hybridMultilevel"/>
    <w:tmpl w:val="3E161ADE"/>
    <w:lvl w:ilvl="0" w:tplc="3312A75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B63FFD"/>
    <w:multiLevelType w:val="hybridMultilevel"/>
    <w:tmpl w:val="ECE47DF6"/>
    <w:lvl w:ilvl="0" w:tplc="AB7C3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3970AB"/>
    <w:rsid w:val="000079C9"/>
    <w:rsid w:val="00031D38"/>
    <w:rsid w:val="0003694F"/>
    <w:rsid w:val="00042BB3"/>
    <w:rsid w:val="00050161"/>
    <w:rsid w:val="00071AB1"/>
    <w:rsid w:val="00081B3D"/>
    <w:rsid w:val="0009112C"/>
    <w:rsid w:val="000913DC"/>
    <w:rsid w:val="00096C66"/>
    <w:rsid w:val="000B769F"/>
    <w:rsid w:val="000F0BD3"/>
    <w:rsid w:val="000F50AC"/>
    <w:rsid w:val="00120CA4"/>
    <w:rsid w:val="001338A9"/>
    <w:rsid w:val="001417B9"/>
    <w:rsid w:val="00165329"/>
    <w:rsid w:val="00193853"/>
    <w:rsid w:val="001C31D4"/>
    <w:rsid w:val="001E43B2"/>
    <w:rsid w:val="002009E6"/>
    <w:rsid w:val="0020592D"/>
    <w:rsid w:val="0024009C"/>
    <w:rsid w:val="00247CDB"/>
    <w:rsid w:val="00255FF0"/>
    <w:rsid w:val="00267332"/>
    <w:rsid w:val="002736FB"/>
    <w:rsid w:val="0027789F"/>
    <w:rsid w:val="002B23EA"/>
    <w:rsid w:val="002B3CDE"/>
    <w:rsid w:val="002C251B"/>
    <w:rsid w:val="002D54EA"/>
    <w:rsid w:val="002D6F26"/>
    <w:rsid w:val="002D7769"/>
    <w:rsid w:val="00321A35"/>
    <w:rsid w:val="00334DAD"/>
    <w:rsid w:val="003451F6"/>
    <w:rsid w:val="003634AE"/>
    <w:rsid w:val="00366213"/>
    <w:rsid w:val="003970AB"/>
    <w:rsid w:val="00397DC3"/>
    <w:rsid w:val="003B2D37"/>
    <w:rsid w:val="003C7189"/>
    <w:rsid w:val="00441C3F"/>
    <w:rsid w:val="00460378"/>
    <w:rsid w:val="0048511A"/>
    <w:rsid w:val="00490AEC"/>
    <w:rsid w:val="00492865"/>
    <w:rsid w:val="004B257C"/>
    <w:rsid w:val="004C73BF"/>
    <w:rsid w:val="004D651D"/>
    <w:rsid w:val="004E0C84"/>
    <w:rsid w:val="004E3157"/>
    <w:rsid w:val="004E3EE8"/>
    <w:rsid w:val="005034F5"/>
    <w:rsid w:val="00505D24"/>
    <w:rsid w:val="00506127"/>
    <w:rsid w:val="00512DE0"/>
    <w:rsid w:val="00520504"/>
    <w:rsid w:val="00542570"/>
    <w:rsid w:val="0055433C"/>
    <w:rsid w:val="005642BB"/>
    <w:rsid w:val="005653B9"/>
    <w:rsid w:val="00585EA3"/>
    <w:rsid w:val="00590045"/>
    <w:rsid w:val="00590E73"/>
    <w:rsid w:val="00593EC9"/>
    <w:rsid w:val="005B2461"/>
    <w:rsid w:val="005C71B7"/>
    <w:rsid w:val="005D0327"/>
    <w:rsid w:val="005E5922"/>
    <w:rsid w:val="00604B63"/>
    <w:rsid w:val="00637209"/>
    <w:rsid w:val="00654313"/>
    <w:rsid w:val="0065736A"/>
    <w:rsid w:val="00664223"/>
    <w:rsid w:val="006722B6"/>
    <w:rsid w:val="00683DAA"/>
    <w:rsid w:val="006B1210"/>
    <w:rsid w:val="006C2655"/>
    <w:rsid w:val="006D1AC7"/>
    <w:rsid w:val="006E53C7"/>
    <w:rsid w:val="0071340D"/>
    <w:rsid w:val="007265F2"/>
    <w:rsid w:val="00734883"/>
    <w:rsid w:val="0073611B"/>
    <w:rsid w:val="007362E6"/>
    <w:rsid w:val="00744C42"/>
    <w:rsid w:val="00746562"/>
    <w:rsid w:val="00751273"/>
    <w:rsid w:val="007649C3"/>
    <w:rsid w:val="00767C68"/>
    <w:rsid w:val="00777EC2"/>
    <w:rsid w:val="0078324D"/>
    <w:rsid w:val="007E55CB"/>
    <w:rsid w:val="00800CF6"/>
    <w:rsid w:val="0080584C"/>
    <w:rsid w:val="008058DA"/>
    <w:rsid w:val="008107E1"/>
    <w:rsid w:val="008161CB"/>
    <w:rsid w:val="0083403E"/>
    <w:rsid w:val="00835AF8"/>
    <w:rsid w:val="00893019"/>
    <w:rsid w:val="008A0AFE"/>
    <w:rsid w:val="008A434F"/>
    <w:rsid w:val="008C6A51"/>
    <w:rsid w:val="008E7EBA"/>
    <w:rsid w:val="00923EFB"/>
    <w:rsid w:val="00947CAF"/>
    <w:rsid w:val="009701B5"/>
    <w:rsid w:val="0099146E"/>
    <w:rsid w:val="009959A9"/>
    <w:rsid w:val="00A00F22"/>
    <w:rsid w:val="00A0202D"/>
    <w:rsid w:val="00A03424"/>
    <w:rsid w:val="00A05B0A"/>
    <w:rsid w:val="00A17680"/>
    <w:rsid w:val="00A25973"/>
    <w:rsid w:val="00A2739D"/>
    <w:rsid w:val="00A74653"/>
    <w:rsid w:val="00A83712"/>
    <w:rsid w:val="00A87721"/>
    <w:rsid w:val="00A87B07"/>
    <w:rsid w:val="00AA3863"/>
    <w:rsid w:val="00AA6EA7"/>
    <w:rsid w:val="00AD1E3C"/>
    <w:rsid w:val="00AD2840"/>
    <w:rsid w:val="00AD6682"/>
    <w:rsid w:val="00AE4CC0"/>
    <w:rsid w:val="00B05274"/>
    <w:rsid w:val="00B20250"/>
    <w:rsid w:val="00B60AC6"/>
    <w:rsid w:val="00B863A2"/>
    <w:rsid w:val="00BA1113"/>
    <w:rsid w:val="00BA1695"/>
    <w:rsid w:val="00BB6180"/>
    <w:rsid w:val="00BC16CA"/>
    <w:rsid w:val="00BC1A66"/>
    <w:rsid w:val="00BE3D1F"/>
    <w:rsid w:val="00BF62A6"/>
    <w:rsid w:val="00C0075C"/>
    <w:rsid w:val="00C04BAC"/>
    <w:rsid w:val="00C076B7"/>
    <w:rsid w:val="00C332D2"/>
    <w:rsid w:val="00C45FB9"/>
    <w:rsid w:val="00C558D2"/>
    <w:rsid w:val="00C62A47"/>
    <w:rsid w:val="00C8283E"/>
    <w:rsid w:val="00C83242"/>
    <w:rsid w:val="00C97247"/>
    <w:rsid w:val="00CA6AD9"/>
    <w:rsid w:val="00CE3AD4"/>
    <w:rsid w:val="00D12D3F"/>
    <w:rsid w:val="00D401C7"/>
    <w:rsid w:val="00D40D98"/>
    <w:rsid w:val="00D51D61"/>
    <w:rsid w:val="00D74E6B"/>
    <w:rsid w:val="00D81ABD"/>
    <w:rsid w:val="00DB449D"/>
    <w:rsid w:val="00E01877"/>
    <w:rsid w:val="00E25D96"/>
    <w:rsid w:val="00E63EC9"/>
    <w:rsid w:val="00E913B3"/>
    <w:rsid w:val="00EB3D7B"/>
    <w:rsid w:val="00ED3350"/>
    <w:rsid w:val="00EE3C75"/>
    <w:rsid w:val="00EF2A3A"/>
    <w:rsid w:val="00F06DAE"/>
    <w:rsid w:val="00F11E02"/>
    <w:rsid w:val="00F13361"/>
    <w:rsid w:val="00F25855"/>
    <w:rsid w:val="00F35935"/>
    <w:rsid w:val="00F5582F"/>
    <w:rsid w:val="00F64B09"/>
    <w:rsid w:val="00F76679"/>
    <w:rsid w:val="00FB0966"/>
    <w:rsid w:val="00FC6AD5"/>
    <w:rsid w:val="00FD048A"/>
    <w:rsid w:val="00FD58D0"/>
    <w:rsid w:val="00FD6FAF"/>
    <w:rsid w:val="00FF0D79"/>
    <w:rsid w:val="00FF401B"/>
    <w:rsid w:val="00FF6330"/>
    <w:rsid w:val="061A7FA4"/>
    <w:rsid w:val="1AE013B0"/>
    <w:rsid w:val="552A2A8C"/>
    <w:rsid w:val="745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83219F-1F85-4796-ACD6-D618C85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HTMLChar">
    <w:name w:val="HTML 预设格式 Char"/>
    <w:link w:val="HTML"/>
    <w:semiHidden/>
    <w:rPr>
      <w:rFonts w:ascii="宋体" w:eastAsia="宋体" w:hAnsi="宋体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customStyle="1" w:styleId="1">
    <w:name w:val="网格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5D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2024-05-14T04:48:00Z</cp:lastPrinted>
  <dcterms:created xsi:type="dcterms:W3CDTF">2024-05-14T05:04:00Z</dcterms:created>
  <dcterms:modified xsi:type="dcterms:W3CDTF">2024-05-14T05:04:00Z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EDCA2479ABE84E3784E7E04F487920CB_13</vt:lpwstr>
  </property>
</Properties>
</file>